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78285" w14:textId="00977147" w:rsidR="008D68D5" w:rsidRDefault="00703B72" w:rsidP="53035999">
      <w:r w:rsidRPr="00703B72">
        <w:drawing>
          <wp:inline distT="0" distB="0" distL="0" distR="0" wp14:anchorId="4CE159B5" wp14:editId="0F760577">
            <wp:extent cx="9777730" cy="6388100"/>
            <wp:effectExtent l="0" t="0" r="0" b="0"/>
            <wp:docPr id="361357108" name="Picture 1" descr="A white and orange text on a white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1357108" name="Picture 1" descr="A white and orange text on a white background&#10;&#10;AI-generated content may b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777730" cy="638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C5A37">
        <w:rPr>
          <w:noProof/>
        </w:rPr>
        <w:lastRenderedPageBreak/>
        <w:drawing>
          <wp:inline distT="0" distB="0" distL="0" distR="0" wp14:anchorId="069A7E82" wp14:editId="6FF3EDCE">
            <wp:extent cx="9244328" cy="6645910"/>
            <wp:effectExtent l="0" t="0" r="0" b="2540"/>
            <wp:docPr id="2110905087" name="Picture 1" descr="A white grid with orange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44328" cy="6645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4CBD3B" w14:textId="31AE1799" w:rsidR="008D68D5" w:rsidRDefault="001C5A37">
      <w:r>
        <w:rPr>
          <w:noProof/>
        </w:rPr>
        <w:lastRenderedPageBreak/>
        <w:drawing>
          <wp:inline distT="0" distB="0" distL="0" distR="0" wp14:anchorId="7ECC1155" wp14:editId="75C1F864">
            <wp:extent cx="9244328" cy="6645910"/>
            <wp:effectExtent l="0" t="0" r="0" b="2540"/>
            <wp:docPr id="27264108" name="Picture 1" descr="A white grid with orange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44328" cy="6645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D68D5" w:rsidSect="008D68D5">
      <w:headerReference w:type="default" r:id="rId11"/>
      <w:footerReference w:type="default" r:id="rId12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CB355" w14:textId="77777777" w:rsidR="008D68D5" w:rsidRDefault="008D68D5" w:rsidP="008D68D5">
      <w:pPr>
        <w:spacing w:after="0" w:line="240" w:lineRule="auto"/>
      </w:pPr>
      <w:r>
        <w:separator/>
      </w:r>
    </w:p>
  </w:endnote>
  <w:endnote w:type="continuationSeparator" w:id="0">
    <w:p w14:paraId="6BCE1C57" w14:textId="77777777" w:rsidR="008D68D5" w:rsidRDefault="008D68D5" w:rsidP="008D68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5130"/>
      <w:gridCol w:w="5130"/>
      <w:gridCol w:w="5130"/>
    </w:tblGrid>
    <w:tr w:rsidR="25C3B879" w14:paraId="0FD45095" w14:textId="77777777" w:rsidTr="25C3B879">
      <w:trPr>
        <w:trHeight w:val="300"/>
      </w:trPr>
      <w:tc>
        <w:tcPr>
          <w:tcW w:w="5130" w:type="dxa"/>
        </w:tcPr>
        <w:p w14:paraId="1872BA56" w14:textId="28C3737F" w:rsidR="25C3B879" w:rsidRDefault="25C3B879" w:rsidP="25C3B879">
          <w:pPr>
            <w:pStyle w:val="Header"/>
            <w:ind w:left="-115"/>
          </w:pPr>
        </w:p>
      </w:tc>
      <w:tc>
        <w:tcPr>
          <w:tcW w:w="5130" w:type="dxa"/>
        </w:tcPr>
        <w:p w14:paraId="5137BAA3" w14:textId="38C64E84" w:rsidR="25C3B879" w:rsidRDefault="25C3B879" w:rsidP="25C3B879">
          <w:pPr>
            <w:pStyle w:val="Header"/>
            <w:jc w:val="center"/>
          </w:pPr>
        </w:p>
      </w:tc>
      <w:tc>
        <w:tcPr>
          <w:tcW w:w="5130" w:type="dxa"/>
        </w:tcPr>
        <w:p w14:paraId="0AB5AC1F" w14:textId="7584A984" w:rsidR="25C3B879" w:rsidRDefault="25C3B879" w:rsidP="25C3B879">
          <w:pPr>
            <w:pStyle w:val="Header"/>
            <w:ind w:right="-115"/>
            <w:jc w:val="right"/>
          </w:pPr>
        </w:p>
      </w:tc>
    </w:tr>
  </w:tbl>
  <w:p w14:paraId="08DF16C7" w14:textId="00BAEE2D" w:rsidR="25C3B879" w:rsidRDefault="25C3B879" w:rsidP="25C3B8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5FAAE" w14:textId="77777777" w:rsidR="008D68D5" w:rsidRDefault="008D68D5" w:rsidP="008D68D5">
      <w:pPr>
        <w:spacing w:after="0" w:line="240" w:lineRule="auto"/>
      </w:pPr>
      <w:r>
        <w:separator/>
      </w:r>
    </w:p>
  </w:footnote>
  <w:footnote w:type="continuationSeparator" w:id="0">
    <w:p w14:paraId="645C9854" w14:textId="77777777" w:rsidR="008D68D5" w:rsidRDefault="008D68D5" w:rsidP="008D68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F911E" w14:textId="69EBD68E" w:rsidR="008D68D5" w:rsidRDefault="53035999">
    <w:pPr>
      <w:pStyle w:val="Header"/>
    </w:pPr>
    <w:r>
      <w:t xml:space="preserve">Progression of Skills and Knowledge in Reading at Madresfield Primary School </w:t>
    </w:r>
  </w:p>
  <w:p w14:paraId="53670FF6" w14:textId="77777777" w:rsidR="008D68D5" w:rsidRDefault="008D68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8D5"/>
    <w:rsid w:val="00013D06"/>
    <w:rsid w:val="001C5A37"/>
    <w:rsid w:val="00472FD7"/>
    <w:rsid w:val="0051348F"/>
    <w:rsid w:val="00703B72"/>
    <w:rsid w:val="008D68D5"/>
    <w:rsid w:val="008F07CD"/>
    <w:rsid w:val="00E45A18"/>
    <w:rsid w:val="244A4F4D"/>
    <w:rsid w:val="25C3B879"/>
    <w:rsid w:val="4A8302EB"/>
    <w:rsid w:val="53035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8A5D1C"/>
  <w15:chartTrackingRefBased/>
  <w15:docId w15:val="{0210CEFA-613C-4967-8800-8D6A90A72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D68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D68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D68D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D68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D68D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D68D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D68D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D68D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D68D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68D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D68D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D68D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D68D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D68D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D68D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D68D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D68D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D68D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D68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D68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D68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D68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D68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D68D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D68D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D68D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68D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68D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D68D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D68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68D5"/>
  </w:style>
  <w:style w:type="paragraph" w:styleId="Footer">
    <w:name w:val="footer"/>
    <w:basedOn w:val="Normal"/>
    <w:link w:val="FooterChar"/>
    <w:uiPriority w:val="99"/>
    <w:unhideWhenUsed/>
    <w:rsid w:val="008D68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68D5"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414bba0-22db-45e5-868b-adb97ba7950c" xsi:nil="true"/>
    <lcf76f155ced4ddcb4097134ff3c332f xmlns="17364c92-5419-491a-adf8-ba75b635184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6FB79104EF654F9E03F48B7F326A6B" ma:contentTypeVersion="16" ma:contentTypeDescription="Create a new document." ma:contentTypeScope="" ma:versionID="e454e637cd6f19f4b7ab35501aea103a">
  <xsd:schema xmlns:xsd="http://www.w3.org/2001/XMLSchema" xmlns:xs="http://www.w3.org/2001/XMLSchema" xmlns:p="http://schemas.microsoft.com/office/2006/metadata/properties" xmlns:ns2="17364c92-5419-491a-adf8-ba75b635184a" xmlns:ns3="3414bba0-22db-45e5-868b-adb97ba7950c" targetNamespace="http://schemas.microsoft.com/office/2006/metadata/properties" ma:root="true" ma:fieldsID="ff2a41c4a2468685b220cd2e94d29f42" ns2:_="" ns3:_="">
    <xsd:import namespace="17364c92-5419-491a-adf8-ba75b635184a"/>
    <xsd:import namespace="3414bba0-22db-45e5-868b-adb97ba795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364c92-5419-491a-adf8-ba75b63518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05e2516-b241-419f-91e8-51a64b40db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14bba0-22db-45e5-868b-adb97ba7950c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84e4b65-3d6e-464b-8705-69a36f572324}" ma:internalName="TaxCatchAll" ma:showField="CatchAllData" ma:web="3414bba0-22db-45e5-868b-adb97ba795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C49122-4DBB-44E6-B48F-1B55E0D6CFB1}">
  <ds:schemaRefs>
    <ds:schemaRef ds:uri="http://schemas.microsoft.com/office/2006/metadata/properties"/>
    <ds:schemaRef ds:uri="http://schemas.microsoft.com/office/infopath/2007/PartnerControls"/>
    <ds:schemaRef ds:uri="3414bba0-22db-45e5-868b-adb97ba7950c"/>
    <ds:schemaRef ds:uri="17364c92-5419-491a-adf8-ba75b635184a"/>
  </ds:schemaRefs>
</ds:datastoreItem>
</file>

<file path=customXml/itemProps2.xml><?xml version="1.0" encoding="utf-8"?>
<ds:datastoreItem xmlns:ds="http://schemas.openxmlformats.org/officeDocument/2006/customXml" ds:itemID="{C7257C32-06A3-4F4E-883C-AD5F02FAD7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F4995B-E279-4FC8-99D3-6CE119F7C69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Hester Murrells (Madresfield)</dc:creator>
  <cp:keywords/>
  <dc:description/>
  <cp:lastModifiedBy>Hester Murrells (Madresfield)</cp:lastModifiedBy>
  <cp:revision>6</cp:revision>
  <dcterms:created xsi:type="dcterms:W3CDTF">2025-01-30T15:51:00Z</dcterms:created>
  <dcterms:modified xsi:type="dcterms:W3CDTF">2025-02-14T10:35:00Z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0x010100EA6FB79104EF654F9E03F48B7F326A6B</vt:lpwstr>
  </property>
  <property fmtid="{D5CDD505-2E9C-101B-9397-08002B2CF9AE}" pid="3" name="MediaServiceImageTags">
    <vt:lpwstr/>
  </property>
</Properties>
</file>